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E5" w:rsidRPr="00B71CA2" w:rsidRDefault="00275CE5" w:rsidP="00275CE5">
      <w:pPr>
        <w:spacing w:before="100" w:beforeAutospacing="1" w:after="100" w:afterAutospacing="1" w:line="240" w:lineRule="auto"/>
        <w:jc w:val="center"/>
        <w:outlineLvl w:val="1"/>
        <w:rPr>
          <w:rFonts w:asciiTheme="majorHAnsi" w:eastAsia="Times New Roman" w:hAnsiTheme="majorHAnsi" w:cs="Calibri"/>
          <w:b/>
          <w:bCs/>
          <w:sz w:val="24"/>
          <w:szCs w:val="24"/>
          <w:lang w:eastAsia="en-CA"/>
        </w:rPr>
      </w:pPr>
      <w:r w:rsidRPr="00B71CA2">
        <w:rPr>
          <w:rFonts w:asciiTheme="majorHAnsi" w:eastAsia="Times New Roman" w:hAnsiTheme="majorHAnsi" w:cs="Calibri"/>
          <w:b/>
          <w:bCs/>
          <w:sz w:val="24"/>
          <w:szCs w:val="24"/>
          <w:lang w:eastAsia="en-CA"/>
        </w:rPr>
        <w:t>Request for Club Proposals: National Winter Sports Association</w:t>
      </w:r>
    </w:p>
    <w:p w:rsidR="00275CE5" w:rsidRPr="00B71CA2" w:rsidRDefault="00275CE5" w:rsidP="00275CE5">
      <w:pPr>
        <w:spacing w:line="240" w:lineRule="auto"/>
        <w:jc w:val="center"/>
        <w:rPr>
          <w:rFonts w:asciiTheme="majorHAnsi" w:hAnsiTheme="majorHAnsi" w:cs="Calibri"/>
          <w:lang w:eastAsia="en-CA"/>
        </w:rPr>
      </w:pPr>
      <w:r w:rsidRPr="00B71CA2">
        <w:rPr>
          <w:rFonts w:asciiTheme="majorHAnsi" w:hAnsiTheme="majorHAnsi" w:cs="Calibri"/>
          <w:b/>
          <w:bCs/>
          <w:lang w:val="en-US" w:eastAsia="en-CA"/>
        </w:rPr>
        <w:t>A Financial Assistance Opportunity aimed at supporting the development of internationally competitive Canadian athletes in cross-country skiing.</w:t>
      </w:r>
    </w:p>
    <w:p w:rsidR="00275CE5" w:rsidRPr="00B71CA2" w:rsidRDefault="00275CE5" w:rsidP="00275CE5">
      <w:pPr>
        <w:spacing w:before="100" w:beforeAutospacing="1" w:after="100" w:afterAutospacing="1" w:line="240" w:lineRule="auto"/>
        <w:rPr>
          <w:rFonts w:ascii="Calibri" w:hAnsi="Calibri" w:cs="Calibri"/>
          <w:lang w:eastAsia="en-CA"/>
        </w:rPr>
      </w:pPr>
      <w:r>
        <w:rPr>
          <w:rFonts w:ascii="Calibri" w:hAnsi="Calibri" w:cs="Calibri"/>
          <w:lang w:eastAsia="en-CA"/>
        </w:rPr>
        <w:t>Feb 18</w:t>
      </w:r>
      <w:r w:rsidRPr="00B71CA2">
        <w:rPr>
          <w:rFonts w:ascii="Calibri" w:hAnsi="Calibri" w:cs="Calibri"/>
          <w:lang w:eastAsia="en-CA"/>
        </w:rPr>
        <w:t>, 201</w:t>
      </w:r>
      <w:r>
        <w:rPr>
          <w:rFonts w:ascii="Calibri" w:hAnsi="Calibri" w:cs="Calibri"/>
          <w:lang w:eastAsia="en-CA"/>
        </w:rPr>
        <w:t>4</w:t>
      </w:r>
    </w:p>
    <w:p w:rsidR="00275CE5" w:rsidRPr="00B71CA2" w:rsidRDefault="00275CE5" w:rsidP="00275CE5">
      <w:pPr>
        <w:spacing w:line="240" w:lineRule="auto"/>
        <w:rPr>
          <w:rFonts w:ascii="Calibri" w:hAnsi="Calibri" w:cs="Calibri"/>
          <w:lang w:eastAsia="en-CA"/>
        </w:rPr>
      </w:pPr>
      <w:r w:rsidRPr="00B71CA2">
        <w:rPr>
          <w:rFonts w:ascii="Calibri" w:hAnsi="Calibri" w:cs="Calibri"/>
          <w:b/>
          <w:bCs/>
          <w:lang w:val="en-US" w:eastAsia="en-CA"/>
        </w:rPr>
        <w:t>1. OVERVIEW</w:t>
      </w:r>
    </w:p>
    <w:p w:rsidR="00275CE5" w:rsidRPr="00B71CA2" w:rsidRDefault="00275CE5" w:rsidP="00275CE5">
      <w:pPr>
        <w:spacing w:line="240" w:lineRule="auto"/>
        <w:rPr>
          <w:rFonts w:ascii="Calibri" w:hAnsi="Calibri" w:cs="Calibri"/>
          <w:lang w:eastAsia="en-CA"/>
        </w:rPr>
      </w:pPr>
      <w:r w:rsidRPr="00B71CA2">
        <w:rPr>
          <w:rFonts w:ascii="Calibri" w:hAnsi="Calibri" w:cs="Calibri"/>
          <w:lang w:val="en-US" w:eastAsia="en-CA"/>
        </w:rPr>
        <w:t>The “</w:t>
      </w:r>
      <w:r w:rsidRPr="00B71CA2">
        <w:rPr>
          <w:rFonts w:ascii="Calibri" w:hAnsi="Calibri" w:cs="Calibri"/>
          <w:lang w:eastAsia="en-CA"/>
        </w:rPr>
        <w:t xml:space="preserve">National Winter Sports Association” (NWSA) was established through the foresight and donation of </w:t>
      </w:r>
      <w:r>
        <w:rPr>
          <w:rFonts w:ascii="Calibri" w:hAnsi="Calibri" w:cs="Calibri"/>
          <w:lang w:eastAsia="en-CA"/>
        </w:rPr>
        <w:t xml:space="preserve">the </w:t>
      </w:r>
      <w:proofErr w:type="spellStart"/>
      <w:r>
        <w:rPr>
          <w:rFonts w:ascii="Calibri" w:hAnsi="Calibri" w:cs="Calibri"/>
          <w:lang w:eastAsia="en-CA"/>
        </w:rPr>
        <w:t>Disbrow</w:t>
      </w:r>
      <w:proofErr w:type="spellEnd"/>
      <w:r>
        <w:rPr>
          <w:rFonts w:ascii="Calibri" w:hAnsi="Calibri" w:cs="Calibri"/>
          <w:lang w:eastAsia="en-CA"/>
        </w:rPr>
        <w:t xml:space="preserve"> family</w:t>
      </w:r>
      <w:r w:rsidRPr="00B71CA2">
        <w:rPr>
          <w:rFonts w:ascii="Calibri" w:hAnsi="Calibri" w:cs="Calibri"/>
          <w:lang w:val="en-US" w:eastAsia="en-CA"/>
        </w:rPr>
        <w:t xml:space="preserve"> to assist cross-country ski clubs with proven ability to develop competitive skiers and coaches based on long-term development planning. The NWSA has a Board of </w:t>
      </w:r>
      <w:proofErr w:type="gramStart"/>
      <w:r w:rsidRPr="00B71CA2">
        <w:rPr>
          <w:rFonts w:ascii="Calibri" w:hAnsi="Calibri" w:cs="Calibri"/>
          <w:lang w:val="en-US" w:eastAsia="en-CA"/>
        </w:rPr>
        <w:t>Directors which</w:t>
      </w:r>
      <w:proofErr w:type="gramEnd"/>
      <w:r w:rsidRPr="00B71CA2">
        <w:rPr>
          <w:rFonts w:ascii="Calibri" w:hAnsi="Calibri" w:cs="Calibri"/>
          <w:lang w:val="en-US" w:eastAsia="en-CA"/>
        </w:rPr>
        <w:t xml:space="preserve"> decides on the direction and allocation of the NWSA grants. Cross Country Canada manages and administrates the annual funding allocations of the NWSA Board.</w:t>
      </w:r>
    </w:p>
    <w:p w:rsidR="00275CE5" w:rsidRPr="00B71CA2" w:rsidRDefault="00275CE5" w:rsidP="00275CE5">
      <w:pPr>
        <w:spacing w:line="240" w:lineRule="auto"/>
        <w:rPr>
          <w:rFonts w:ascii="Calibri" w:hAnsi="Calibri" w:cs="Calibri"/>
          <w:lang w:eastAsia="en-CA"/>
        </w:rPr>
      </w:pPr>
      <w:r w:rsidRPr="00B71CA2">
        <w:rPr>
          <w:rFonts w:ascii="Calibri" w:hAnsi="Calibri" w:cs="Calibri"/>
          <w:lang w:val="en-US" w:eastAsia="en-CA"/>
        </w:rPr>
        <w:t>The Association’s order of priorities for funding assistance includes:</w:t>
      </w:r>
    </w:p>
    <w:p w:rsidR="00275CE5" w:rsidRPr="00B71CA2" w:rsidRDefault="00275CE5" w:rsidP="00275CE5">
      <w:pPr>
        <w:spacing w:after="0" w:line="240" w:lineRule="auto"/>
        <w:ind w:left="720" w:hanging="360"/>
        <w:rPr>
          <w:rFonts w:ascii="Calibri" w:hAnsi="Calibri" w:cs="Calibri"/>
          <w:lang w:eastAsia="en-CA"/>
        </w:rPr>
      </w:pPr>
      <w:r w:rsidRPr="00B71CA2">
        <w:rPr>
          <w:rFonts w:ascii="Calibri" w:hAnsi="Calibri" w:cs="Calibri"/>
          <w:lang w:val="en-US" w:eastAsia="en-CA"/>
        </w:rPr>
        <w:t xml:space="preserve">1.    The hiring of </w:t>
      </w:r>
      <w:r w:rsidRPr="00B71CA2">
        <w:rPr>
          <w:rFonts w:ascii="Calibri" w:hAnsi="Calibri" w:cs="Calibri"/>
          <w:b/>
          <w:lang w:val="en-US" w:eastAsia="en-CA"/>
        </w:rPr>
        <w:t>full time</w:t>
      </w:r>
      <w:r w:rsidRPr="00B71CA2">
        <w:rPr>
          <w:rFonts w:ascii="Calibri" w:hAnsi="Calibri" w:cs="Calibri"/>
          <w:lang w:val="en-US" w:eastAsia="en-CA"/>
        </w:rPr>
        <w:t xml:space="preserve"> professional coaches to lead year round athlete development programs. The coach is required to adapt an inclusive approach to Cross Country Canada’s Long-Term Athlete Development (LTAD) Guide, “Cross-Country Skiing – A Sport for Life.”</w:t>
      </w:r>
    </w:p>
    <w:p w:rsidR="00275CE5" w:rsidRPr="00B71CA2" w:rsidRDefault="00275CE5" w:rsidP="00275CE5">
      <w:pPr>
        <w:spacing w:after="0" w:line="240" w:lineRule="auto"/>
        <w:ind w:left="720"/>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ind w:left="720" w:hanging="360"/>
        <w:rPr>
          <w:rFonts w:ascii="Calibri" w:hAnsi="Calibri" w:cs="Calibri"/>
          <w:lang w:eastAsia="en-CA"/>
        </w:rPr>
      </w:pPr>
      <w:r w:rsidRPr="00B71CA2">
        <w:rPr>
          <w:rFonts w:ascii="Calibri" w:hAnsi="Calibri" w:cs="Calibri"/>
          <w:lang w:val="en-US" w:eastAsia="en-CA"/>
        </w:rPr>
        <w:t>2.    Advancing the education of professional coaches and cross-country ski racers who want to become professional coaches; this may include assisting them in their education at the National Coaching Institute (NCI) or other career enhancing opportunities.</w:t>
      </w:r>
    </w:p>
    <w:p w:rsidR="00275CE5" w:rsidRPr="00B71CA2" w:rsidRDefault="00275CE5" w:rsidP="00275CE5">
      <w:pPr>
        <w:spacing w:after="0" w:line="240" w:lineRule="auto"/>
        <w:ind w:left="720"/>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ind w:left="720" w:hanging="360"/>
        <w:rPr>
          <w:rFonts w:ascii="Calibri" w:hAnsi="Calibri" w:cs="Calibri"/>
          <w:lang w:eastAsia="en-CA"/>
        </w:rPr>
      </w:pPr>
      <w:r w:rsidRPr="00B71CA2">
        <w:rPr>
          <w:rFonts w:ascii="Calibri" w:hAnsi="Calibri" w:cs="Calibri"/>
          <w:lang w:val="en-US" w:eastAsia="en-CA"/>
        </w:rPr>
        <w:t>3.    Funding assistance for athletes who have the skill and desire to compete, first for their club and provincial team and then at the National Ski Team level.</w:t>
      </w:r>
    </w:p>
    <w:p w:rsidR="00275CE5" w:rsidRPr="00B71CA2" w:rsidRDefault="00275CE5" w:rsidP="00275CE5">
      <w:pPr>
        <w:spacing w:after="0" w:line="240" w:lineRule="auto"/>
        <w:ind w:left="720"/>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ind w:left="720"/>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r w:rsidRPr="00B71CA2">
        <w:rPr>
          <w:rFonts w:ascii="Calibri" w:hAnsi="Calibri" w:cs="Calibri"/>
          <w:b/>
          <w:bCs/>
          <w:lang w:val="en-US" w:eastAsia="en-CA"/>
        </w:rPr>
        <w:t>2. FUNDING ASSISTANCE DISBURSEMENT FRAMEWORK</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b/>
          <w:bCs/>
          <w:lang w:val="en-US" w:eastAsia="en-CA"/>
        </w:rPr>
        <w:t> </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There will be a limited amount of money available for disbursement by NWSA in the 201</w:t>
      </w:r>
      <w:r>
        <w:rPr>
          <w:rFonts w:ascii="Calibri" w:hAnsi="Calibri" w:cs="Calibri"/>
          <w:lang w:val="en-US" w:eastAsia="en-CA"/>
        </w:rPr>
        <w:t>4</w:t>
      </w:r>
      <w:r w:rsidRPr="00B71CA2">
        <w:rPr>
          <w:rFonts w:ascii="Calibri" w:hAnsi="Calibri" w:cs="Calibri"/>
          <w:lang w:val="en-US" w:eastAsia="en-CA"/>
        </w:rPr>
        <w:t>-1</w:t>
      </w:r>
      <w:r>
        <w:rPr>
          <w:rFonts w:ascii="Calibri" w:hAnsi="Calibri" w:cs="Calibri"/>
          <w:lang w:val="en-US" w:eastAsia="en-CA"/>
        </w:rPr>
        <w:t>5</w:t>
      </w:r>
      <w:r w:rsidRPr="00B71CA2">
        <w:rPr>
          <w:rFonts w:ascii="Calibri" w:hAnsi="Calibri" w:cs="Calibri"/>
          <w:lang w:val="en-US" w:eastAsia="en-CA"/>
        </w:rPr>
        <w:t xml:space="preserve"> </w:t>
      </w:r>
      <w:proofErr w:type="gramStart"/>
      <w:r w:rsidRPr="00B71CA2">
        <w:rPr>
          <w:rFonts w:ascii="Calibri" w:hAnsi="Calibri" w:cs="Calibri"/>
          <w:lang w:val="en-US" w:eastAsia="en-CA"/>
        </w:rPr>
        <w:t>season</w:t>
      </w:r>
      <w:proofErr w:type="gramEnd"/>
      <w:r w:rsidRPr="00B71CA2">
        <w:rPr>
          <w:rFonts w:ascii="Calibri" w:hAnsi="Calibri" w:cs="Calibri"/>
          <w:lang w:val="en-US" w:eastAsia="en-CA"/>
        </w:rPr>
        <w:t>. The allocation of funds to clubs will be based on NWSA’s priorities in alignment with the following guidelines:</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 </w:t>
      </w:r>
    </w:p>
    <w:p w:rsidR="00275CE5" w:rsidRPr="00B71CA2" w:rsidRDefault="00275CE5" w:rsidP="00275CE5">
      <w:pPr>
        <w:numPr>
          <w:ilvl w:val="0"/>
          <w:numId w:val="4"/>
        </w:numPr>
        <w:spacing w:after="0" w:line="240" w:lineRule="auto"/>
        <w:rPr>
          <w:rFonts w:ascii="Calibri" w:hAnsi="Calibri" w:cs="Calibri"/>
          <w:lang w:val="en-US" w:eastAsia="en-CA"/>
        </w:rPr>
      </w:pPr>
      <w:r>
        <w:rPr>
          <w:rFonts w:ascii="Calibri" w:hAnsi="Calibri" w:cs="Calibri"/>
          <w:lang w:val="en-US" w:eastAsia="en-CA"/>
        </w:rPr>
        <w:t xml:space="preserve">The quality of the club’s </w:t>
      </w:r>
      <w:r w:rsidRPr="00B71CA2">
        <w:rPr>
          <w:rFonts w:ascii="Calibri" w:hAnsi="Calibri" w:cs="Calibri"/>
          <w:lang w:val="en-US" w:eastAsia="en-CA"/>
        </w:rPr>
        <w:t xml:space="preserve">proposed program and the organizational support systems to deliver the program; </w:t>
      </w:r>
    </w:p>
    <w:p w:rsidR="00275CE5" w:rsidRPr="00B71CA2" w:rsidRDefault="00275CE5" w:rsidP="00275CE5">
      <w:pPr>
        <w:numPr>
          <w:ilvl w:val="0"/>
          <w:numId w:val="4"/>
        </w:numPr>
        <w:spacing w:after="0" w:line="240" w:lineRule="auto"/>
        <w:rPr>
          <w:rFonts w:ascii="Calibri" w:hAnsi="Calibri" w:cs="Calibri"/>
          <w:lang w:eastAsia="en-CA"/>
        </w:rPr>
      </w:pPr>
      <w:r w:rsidRPr="00B71CA2">
        <w:rPr>
          <w:rFonts w:ascii="Calibri" w:hAnsi="Calibri" w:cs="Calibri"/>
          <w:lang w:val="en-US" w:eastAsia="en-CA"/>
        </w:rPr>
        <w:t xml:space="preserve">Funding assistance for career coaching development and education at the club and NDC level based on the coach development plans. </w:t>
      </w:r>
    </w:p>
    <w:p w:rsidR="00275CE5" w:rsidRPr="00B71CA2" w:rsidRDefault="00275CE5" w:rsidP="00275CE5">
      <w:pPr>
        <w:numPr>
          <w:ilvl w:val="0"/>
          <w:numId w:val="4"/>
        </w:numPr>
        <w:spacing w:after="0" w:line="240" w:lineRule="auto"/>
        <w:rPr>
          <w:rFonts w:ascii="Calibri" w:hAnsi="Calibri" w:cs="Calibri"/>
          <w:sz w:val="20"/>
          <w:szCs w:val="20"/>
          <w:lang w:eastAsia="en-CA"/>
        </w:rPr>
      </w:pPr>
      <w:r w:rsidRPr="00B71CA2">
        <w:rPr>
          <w:rFonts w:ascii="Calibri" w:hAnsi="Calibri" w:cs="Calibri"/>
          <w:lang w:val="en-US" w:eastAsia="en-CA"/>
        </w:rPr>
        <w:t xml:space="preserve">Funding assistance for individual athletes based on the published eligibility guidelines and consideration of the athlete’s </w:t>
      </w:r>
      <w:proofErr w:type="gramStart"/>
      <w:r w:rsidRPr="00B71CA2">
        <w:rPr>
          <w:rFonts w:ascii="Calibri" w:hAnsi="Calibri" w:cs="Calibri"/>
          <w:lang w:val="en-US" w:eastAsia="en-CA"/>
        </w:rPr>
        <w:t>long term</w:t>
      </w:r>
      <w:proofErr w:type="gramEnd"/>
      <w:r w:rsidRPr="00B71CA2">
        <w:rPr>
          <w:rFonts w:ascii="Calibri" w:hAnsi="Calibri" w:cs="Calibri"/>
          <w:lang w:val="en-US" w:eastAsia="en-CA"/>
        </w:rPr>
        <w:t xml:space="preserve"> goals and objectives leading towards international success</w:t>
      </w:r>
      <w:r w:rsidRPr="00B71CA2">
        <w:rPr>
          <w:rFonts w:ascii="Calibri" w:hAnsi="Calibri" w:cs="Calibri"/>
          <w:b/>
          <w:i/>
          <w:sz w:val="20"/>
          <w:szCs w:val="20"/>
          <w:lang w:val="en-US" w:eastAsia="en-CA"/>
        </w:rPr>
        <w:t>. (Note: the athlete subsidy is covered under a separate application process)</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lang w:eastAsia="en-CA"/>
        </w:rPr>
      </w:pPr>
      <w:proofErr w:type="gramStart"/>
      <w:r w:rsidRPr="00B71CA2">
        <w:rPr>
          <w:rFonts w:ascii="Calibri" w:hAnsi="Calibri" w:cs="Calibri"/>
          <w:b/>
          <w:bCs/>
          <w:lang w:val="en-US" w:eastAsia="en-CA"/>
        </w:rPr>
        <w:t>3. CLUB ELIGIBILITY</w:t>
      </w:r>
      <w:proofErr w:type="gramEnd"/>
      <w:r w:rsidRPr="00B71CA2">
        <w:rPr>
          <w:rFonts w:ascii="Calibri" w:hAnsi="Calibri" w:cs="Calibri"/>
          <w:b/>
          <w:bCs/>
          <w:lang w:val="en-US" w:eastAsia="en-CA"/>
        </w:rPr>
        <w:t xml:space="preserve"> AND APPLICATION PROCESS FOR FUNDING ASSISTANCE</w:t>
      </w:r>
    </w:p>
    <w:p w:rsidR="00275CE5" w:rsidRPr="00B71CA2" w:rsidRDefault="00275CE5" w:rsidP="00275CE5">
      <w:pPr>
        <w:spacing w:after="0" w:line="240" w:lineRule="auto"/>
        <w:rPr>
          <w:rFonts w:ascii="Calibri" w:hAnsi="Calibri" w:cs="Calibri"/>
          <w:lang w:val="en-US" w:eastAsia="en-CA"/>
        </w:rPr>
      </w:pPr>
      <w:r w:rsidRPr="00B71CA2">
        <w:rPr>
          <w:rFonts w:ascii="Calibri" w:hAnsi="Calibri" w:cs="Calibri"/>
          <w:lang w:val="en-US" w:eastAsia="en-CA"/>
        </w:rPr>
        <w:t> </w:t>
      </w:r>
    </w:p>
    <w:p w:rsidR="00275CE5" w:rsidRPr="00B71CA2" w:rsidRDefault="00275CE5" w:rsidP="00275CE5">
      <w:pPr>
        <w:numPr>
          <w:ilvl w:val="0"/>
          <w:numId w:val="2"/>
        </w:numPr>
        <w:spacing w:after="0" w:line="240" w:lineRule="auto"/>
        <w:rPr>
          <w:rFonts w:ascii="Calibri" w:hAnsi="Calibri" w:cs="Calibri"/>
          <w:b/>
          <w:u w:val="single"/>
          <w:lang w:eastAsia="en-CA"/>
        </w:rPr>
      </w:pPr>
      <w:r w:rsidRPr="00B71CA2">
        <w:rPr>
          <w:rFonts w:ascii="Calibri" w:hAnsi="Calibri" w:cs="Calibri"/>
          <w:b/>
          <w:u w:val="single"/>
          <w:lang w:val="en-US" w:eastAsia="en-CA"/>
        </w:rPr>
        <w:t>Club Eligibility</w:t>
      </w:r>
    </w:p>
    <w:p w:rsidR="00275CE5" w:rsidRPr="00B71CA2" w:rsidRDefault="00275CE5" w:rsidP="00275CE5">
      <w:pPr>
        <w:spacing w:after="0" w:line="240" w:lineRule="auto"/>
        <w:ind w:left="720"/>
        <w:rPr>
          <w:rFonts w:ascii="Calibri" w:hAnsi="Calibri" w:cs="Calibri"/>
          <w:b/>
          <w:u w:val="single"/>
          <w:lang w:eastAsia="en-CA"/>
        </w:rPr>
      </w:pPr>
    </w:p>
    <w:p w:rsidR="00275CE5" w:rsidRPr="00B71CA2" w:rsidRDefault="00275CE5" w:rsidP="00275CE5">
      <w:pPr>
        <w:numPr>
          <w:ilvl w:val="0"/>
          <w:numId w:val="1"/>
        </w:numPr>
        <w:spacing w:after="0" w:line="240" w:lineRule="auto"/>
        <w:rPr>
          <w:rFonts w:ascii="Calibri" w:hAnsi="Calibri" w:cs="Calibri"/>
          <w:lang w:eastAsia="en-CA"/>
        </w:rPr>
      </w:pPr>
      <w:r w:rsidRPr="00B71CA2">
        <w:rPr>
          <w:rFonts w:ascii="Calibri" w:hAnsi="Calibri" w:cs="Calibri"/>
          <w:lang w:val="en-US" w:eastAsia="en-CA"/>
        </w:rPr>
        <w:t>Any nationally affiliated cross-country ski club with a full time coach or designated candidate as a full time coach;</w:t>
      </w:r>
    </w:p>
    <w:p w:rsidR="00275CE5" w:rsidRPr="00B71CA2" w:rsidRDefault="00275CE5" w:rsidP="00275CE5">
      <w:pPr>
        <w:numPr>
          <w:ilvl w:val="0"/>
          <w:numId w:val="1"/>
        </w:numPr>
        <w:spacing w:after="0" w:line="240" w:lineRule="auto"/>
        <w:rPr>
          <w:rFonts w:ascii="Calibri" w:hAnsi="Calibri" w:cs="Calibri"/>
          <w:lang w:val="en-US" w:eastAsia="en-CA"/>
        </w:rPr>
      </w:pPr>
      <w:r w:rsidRPr="00B71CA2">
        <w:rPr>
          <w:rFonts w:ascii="Calibri" w:hAnsi="Calibri" w:cs="Calibri"/>
          <w:lang w:val="en-US" w:eastAsia="en-CA"/>
        </w:rPr>
        <w:t>The club must demonstrate a commitment to a minimum amount of security for the coach being considered for this financial assistance. This includes a minimum two year commitment, conditional on funding support, with a benefits package that includes a medical and insurance services plan and contribution to an RRSP plan on a matching contribution basis;</w:t>
      </w:r>
    </w:p>
    <w:p w:rsidR="00275CE5" w:rsidRPr="00B71CA2" w:rsidRDefault="00275CE5" w:rsidP="00275CE5">
      <w:pPr>
        <w:numPr>
          <w:ilvl w:val="0"/>
          <w:numId w:val="1"/>
        </w:numPr>
        <w:spacing w:before="100" w:beforeAutospacing="1" w:after="100" w:afterAutospacing="1" w:line="240" w:lineRule="auto"/>
        <w:rPr>
          <w:rFonts w:ascii="Calibri" w:hAnsi="Calibri" w:cs="Calibri"/>
          <w:lang w:eastAsia="en-CA"/>
        </w:rPr>
      </w:pPr>
      <w:r w:rsidRPr="00B71CA2">
        <w:rPr>
          <w:rFonts w:ascii="Calibri" w:hAnsi="Calibri" w:cs="Calibri"/>
          <w:lang w:eastAsia="en-CA"/>
        </w:rPr>
        <w:t>The minimum salary expectation for the full-time club coach is $40,000 based on a 12-month contract;</w:t>
      </w:r>
    </w:p>
    <w:p w:rsidR="00275CE5" w:rsidRPr="00B71CA2" w:rsidRDefault="00275CE5" w:rsidP="00275CE5">
      <w:pPr>
        <w:numPr>
          <w:ilvl w:val="0"/>
          <w:numId w:val="1"/>
        </w:numPr>
        <w:spacing w:before="100" w:beforeAutospacing="1" w:after="100" w:afterAutospacing="1" w:line="240" w:lineRule="auto"/>
        <w:rPr>
          <w:rFonts w:ascii="Calibri" w:hAnsi="Calibri" w:cs="Calibri"/>
          <w:lang w:eastAsia="en-CA"/>
        </w:rPr>
      </w:pPr>
      <w:r w:rsidRPr="00B71CA2">
        <w:rPr>
          <w:rFonts w:ascii="Calibri" w:hAnsi="Calibri" w:cs="Calibri"/>
          <w:lang w:eastAsia="en-CA"/>
        </w:rPr>
        <w:t xml:space="preserve">The major part of the club subsidies will be oriented towards established clubs, however developing clubs that can demonstrate potential to establish </w:t>
      </w:r>
      <w:proofErr w:type="gramStart"/>
      <w:r w:rsidRPr="00B71CA2">
        <w:rPr>
          <w:rFonts w:ascii="Calibri" w:hAnsi="Calibri" w:cs="Calibri"/>
          <w:lang w:eastAsia="en-CA"/>
        </w:rPr>
        <w:t>long term</w:t>
      </w:r>
      <w:proofErr w:type="gramEnd"/>
      <w:r w:rsidRPr="00B71CA2">
        <w:rPr>
          <w:rFonts w:ascii="Calibri" w:hAnsi="Calibri" w:cs="Calibri"/>
          <w:lang w:eastAsia="en-CA"/>
        </w:rPr>
        <w:t xml:space="preserve"> quality development programs will also be considered.</w:t>
      </w:r>
    </w:p>
    <w:p w:rsidR="00275CE5" w:rsidRPr="00B71CA2" w:rsidRDefault="00275CE5" w:rsidP="00275CE5">
      <w:pPr>
        <w:numPr>
          <w:ilvl w:val="0"/>
          <w:numId w:val="2"/>
        </w:numPr>
        <w:spacing w:after="0" w:line="240" w:lineRule="auto"/>
        <w:rPr>
          <w:rFonts w:ascii="Calibri" w:hAnsi="Calibri" w:cs="Calibri"/>
          <w:b/>
          <w:u w:val="single"/>
          <w:lang w:eastAsia="en-CA"/>
        </w:rPr>
      </w:pPr>
      <w:r w:rsidRPr="00B71CA2">
        <w:rPr>
          <w:rFonts w:ascii="Calibri" w:hAnsi="Calibri" w:cs="Calibri"/>
          <w:b/>
          <w:u w:val="single"/>
          <w:lang w:eastAsia="en-CA"/>
        </w:rPr>
        <w:t>Club Application Process</w:t>
      </w:r>
    </w:p>
    <w:p w:rsidR="00275CE5" w:rsidRPr="00B71CA2" w:rsidRDefault="00275CE5" w:rsidP="00275CE5">
      <w:pPr>
        <w:numPr>
          <w:ilvl w:val="0"/>
          <w:numId w:val="6"/>
        </w:numPr>
        <w:spacing w:before="100" w:beforeAutospacing="1" w:after="100" w:afterAutospacing="1" w:line="240" w:lineRule="auto"/>
        <w:rPr>
          <w:rFonts w:cstheme="minorHAnsi"/>
          <w:lang w:eastAsia="en-CA"/>
        </w:rPr>
      </w:pPr>
      <w:r w:rsidRPr="00B71CA2">
        <w:rPr>
          <w:rFonts w:cstheme="minorHAnsi"/>
          <w:lang w:eastAsia="en-CA"/>
        </w:rPr>
        <w:t>Eligible Clubs must complete the NWSA Application Form (REFER TO Appendix A).</w:t>
      </w:r>
    </w:p>
    <w:p w:rsidR="00275CE5" w:rsidRPr="00B71CA2" w:rsidRDefault="00275CE5" w:rsidP="00275CE5">
      <w:pPr>
        <w:numPr>
          <w:ilvl w:val="0"/>
          <w:numId w:val="6"/>
        </w:numPr>
        <w:spacing w:before="100" w:beforeAutospacing="1" w:after="100" w:afterAutospacing="1" w:line="240" w:lineRule="auto"/>
        <w:rPr>
          <w:rFonts w:ascii="Calibri" w:hAnsi="Calibri" w:cs="Calibri"/>
          <w:lang w:eastAsia="en-CA"/>
        </w:rPr>
      </w:pPr>
      <w:r w:rsidRPr="00B71CA2">
        <w:rPr>
          <w:rFonts w:ascii="Calibri" w:hAnsi="Calibri" w:cs="Calibri"/>
          <w:lang w:eastAsia="en-CA"/>
        </w:rPr>
        <w:t>The following information should also be included in the application:</w:t>
      </w:r>
    </w:p>
    <w:p w:rsidR="00275CE5" w:rsidRPr="00B71CA2" w:rsidRDefault="00275CE5" w:rsidP="00275CE5">
      <w:pPr>
        <w:numPr>
          <w:ilvl w:val="0"/>
          <w:numId w:val="3"/>
        </w:numPr>
        <w:spacing w:after="0" w:line="240" w:lineRule="auto"/>
        <w:rPr>
          <w:rFonts w:cstheme="minorHAnsi"/>
          <w:lang w:eastAsia="en-CA"/>
        </w:rPr>
      </w:pPr>
      <w:r w:rsidRPr="00B71CA2">
        <w:rPr>
          <w:rFonts w:ascii="Calibri" w:hAnsi="Calibri" w:cs="Calibri"/>
          <w:lang w:val="en-US" w:eastAsia="en-CA"/>
        </w:rPr>
        <w:t xml:space="preserve">The club must be able to demonstrate organizational effectiveness based on a team of volunteers and a healthy and vibrant development system based on the LTAD model. A club organizational chart, list of programs (Learning to Train through Training to </w:t>
      </w:r>
      <w:r w:rsidRPr="00B71CA2">
        <w:rPr>
          <w:rFonts w:cstheme="minorHAnsi"/>
          <w:lang w:val="en-US" w:eastAsia="en-CA"/>
        </w:rPr>
        <w:t>Compete stages of LTAD) and number of athletes</w:t>
      </w:r>
      <w:r>
        <w:rPr>
          <w:rFonts w:cstheme="minorHAnsi"/>
          <w:lang w:val="en-US" w:eastAsia="en-CA"/>
        </w:rPr>
        <w:t xml:space="preserve"> </w:t>
      </w:r>
      <w:r w:rsidRPr="00D004EC">
        <w:rPr>
          <w:rFonts w:cstheme="minorHAnsi"/>
          <w:lang w:val="en-US" w:eastAsia="en-CA"/>
        </w:rPr>
        <w:t>and coaches</w:t>
      </w:r>
      <w:r w:rsidRPr="00B71CA2">
        <w:rPr>
          <w:rFonts w:cstheme="minorHAnsi"/>
          <w:lang w:val="en-US" w:eastAsia="en-CA"/>
        </w:rPr>
        <w:t xml:space="preserve"> in the programs should be submitted;</w:t>
      </w:r>
    </w:p>
    <w:p w:rsidR="00275CE5" w:rsidRPr="00B71CA2" w:rsidRDefault="00275CE5" w:rsidP="00275CE5">
      <w:pPr>
        <w:numPr>
          <w:ilvl w:val="0"/>
          <w:numId w:val="3"/>
        </w:numPr>
        <w:spacing w:before="100" w:beforeAutospacing="1" w:after="100" w:afterAutospacing="1" w:line="240" w:lineRule="auto"/>
        <w:rPr>
          <w:rFonts w:cstheme="minorHAnsi"/>
          <w:lang w:eastAsia="en-CA"/>
        </w:rPr>
      </w:pPr>
      <w:r w:rsidRPr="00B71CA2">
        <w:rPr>
          <w:rFonts w:cstheme="minorHAnsi"/>
          <w:lang w:val="en-US" w:eastAsia="en-CA"/>
        </w:rPr>
        <w:t>A program description and an operational plan including how the club will enhance the current program and target the needs of development athletes who have aspirations to achieve excellence in the sport at the international level;</w:t>
      </w:r>
      <w:r w:rsidRPr="00B71CA2">
        <w:rPr>
          <w:rFonts w:cstheme="minorHAnsi"/>
          <w:color w:val="1F497D"/>
          <w:lang w:eastAsia="en-CA"/>
        </w:rPr>
        <w:t xml:space="preserve"> </w:t>
      </w:r>
    </w:p>
    <w:p w:rsidR="00275CE5" w:rsidRPr="00B71CA2" w:rsidRDefault="00275CE5" w:rsidP="00275CE5">
      <w:pPr>
        <w:numPr>
          <w:ilvl w:val="0"/>
          <w:numId w:val="3"/>
        </w:numPr>
        <w:spacing w:after="0" w:line="240" w:lineRule="auto"/>
        <w:rPr>
          <w:rFonts w:ascii="Calibri" w:hAnsi="Calibri" w:cs="Calibri"/>
          <w:lang w:eastAsia="en-CA"/>
        </w:rPr>
      </w:pPr>
      <w:r w:rsidRPr="00B71CA2">
        <w:rPr>
          <w:rFonts w:ascii="Calibri" w:hAnsi="Calibri" w:cs="Calibri"/>
          <w:lang w:val="en-US" w:eastAsia="en-CA"/>
        </w:rPr>
        <w:t>Submission of a financial operational budget estimate for the club’s 201</w:t>
      </w:r>
      <w:r>
        <w:rPr>
          <w:rFonts w:ascii="Calibri" w:hAnsi="Calibri" w:cs="Calibri"/>
          <w:lang w:val="en-US" w:eastAsia="en-CA"/>
        </w:rPr>
        <w:t>3-14</w:t>
      </w:r>
      <w:r w:rsidRPr="00B71CA2">
        <w:rPr>
          <w:rFonts w:ascii="Calibri" w:hAnsi="Calibri" w:cs="Calibri"/>
          <w:lang w:val="en-US" w:eastAsia="en-CA"/>
        </w:rPr>
        <w:t xml:space="preserve"> program, specifying the club’s financial sources, the amount requested from NWSA and what those funds would be used to support;</w:t>
      </w:r>
    </w:p>
    <w:p w:rsidR="00275CE5" w:rsidRPr="00B71CA2" w:rsidRDefault="00275CE5" w:rsidP="00275CE5">
      <w:pPr>
        <w:numPr>
          <w:ilvl w:val="0"/>
          <w:numId w:val="3"/>
        </w:numPr>
        <w:spacing w:after="0" w:line="240" w:lineRule="auto"/>
        <w:rPr>
          <w:rFonts w:ascii="Calibri" w:hAnsi="Calibri" w:cs="Calibri"/>
          <w:lang w:eastAsia="en-CA"/>
        </w:rPr>
      </w:pPr>
      <w:proofErr w:type="gramStart"/>
      <w:r w:rsidRPr="00B71CA2">
        <w:rPr>
          <w:rFonts w:ascii="Calibri" w:hAnsi="Calibri" w:cs="Calibri"/>
          <w:lang w:val="en-US" w:eastAsia="en-CA"/>
        </w:rPr>
        <w:t>Submission of a comprehensive coaching plan</w:t>
      </w:r>
      <w:proofErr w:type="gramEnd"/>
      <w:r w:rsidRPr="00B71CA2">
        <w:rPr>
          <w:rFonts w:ascii="Calibri" w:hAnsi="Calibri" w:cs="Calibri"/>
          <w:lang w:val="en-US" w:eastAsia="en-CA"/>
        </w:rPr>
        <w:t xml:space="preserve"> outlining professional development and a career path for the club coach and/or assistant coach. This should include the level of responsibility of the coach and coach education objectives such as advancing their education at the National Coaching Institute (NCI) and other career enhancing opportunities;</w:t>
      </w:r>
    </w:p>
    <w:p w:rsidR="00275CE5" w:rsidRPr="00B71CA2" w:rsidRDefault="00275CE5" w:rsidP="00275CE5">
      <w:pPr>
        <w:numPr>
          <w:ilvl w:val="0"/>
          <w:numId w:val="3"/>
        </w:numPr>
        <w:spacing w:after="0" w:line="240" w:lineRule="auto"/>
        <w:rPr>
          <w:rFonts w:ascii="Calibri" w:hAnsi="Calibri" w:cs="Calibri"/>
          <w:lang w:eastAsia="en-CA"/>
        </w:rPr>
      </w:pPr>
      <w:r w:rsidRPr="00D004EC">
        <w:rPr>
          <w:rFonts w:ascii="Calibri" w:hAnsi="Calibri" w:cs="Calibri"/>
          <w:lang w:val="en-US" w:eastAsia="en-CA"/>
        </w:rPr>
        <w:t>Brief</w:t>
      </w:r>
      <w:r>
        <w:rPr>
          <w:rFonts w:ascii="Calibri" w:hAnsi="Calibri" w:cs="Calibri"/>
          <w:lang w:val="en-US" w:eastAsia="en-CA"/>
        </w:rPr>
        <w:t xml:space="preserve"> l</w:t>
      </w:r>
      <w:r w:rsidRPr="00B71CA2">
        <w:rPr>
          <w:rFonts w:ascii="Calibri" w:hAnsi="Calibri" w:cs="Calibri"/>
          <w:lang w:val="en-US" w:eastAsia="en-CA"/>
        </w:rPr>
        <w:t>ist of club performance achievements over the last two years.</w:t>
      </w:r>
    </w:p>
    <w:p w:rsidR="00275CE5" w:rsidRPr="00B71CA2" w:rsidRDefault="00275CE5" w:rsidP="00275CE5">
      <w:pPr>
        <w:spacing w:after="0" w:line="240" w:lineRule="auto"/>
        <w:ind w:left="1080"/>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r>
        <w:rPr>
          <w:rFonts w:ascii="Calibri" w:hAnsi="Calibri" w:cs="Calibri"/>
          <w:b/>
          <w:bCs/>
          <w:lang w:val="en-US" w:eastAsia="en-CA"/>
        </w:rPr>
        <w:t>P</w:t>
      </w:r>
      <w:r w:rsidRPr="00B71CA2">
        <w:rPr>
          <w:rFonts w:ascii="Calibri" w:hAnsi="Calibri" w:cs="Calibri"/>
          <w:b/>
          <w:bCs/>
          <w:lang w:val="en-US" w:eastAsia="en-CA"/>
        </w:rPr>
        <w:t>ROPOSAL SUBMISSION DETAILS</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b/>
          <w:bCs/>
          <w:lang w:val="en-US" w:eastAsia="en-CA"/>
        </w:rPr>
        <w:t> </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u w:val="single"/>
          <w:lang w:val="en-US" w:eastAsia="en-CA"/>
        </w:rPr>
        <w:t>Submit to</w:t>
      </w:r>
      <w:proofErr w:type="gramStart"/>
      <w:r w:rsidRPr="00B71CA2">
        <w:rPr>
          <w:rFonts w:ascii="Calibri" w:hAnsi="Calibri" w:cs="Calibri"/>
          <w:u w:val="single"/>
          <w:lang w:val="en-US" w:eastAsia="en-CA"/>
        </w:rPr>
        <w:t>:</w:t>
      </w:r>
      <w:r w:rsidRPr="00B71CA2">
        <w:rPr>
          <w:rFonts w:ascii="Calibri" w:hAnsi="Calibri" w:cs="Calibri"/>
          <w:lang w:val="en-US" w:eastAsia="en-CA"/>
        </w:rPr>
        <w:t>         Thomas</w:t>
      </w:r>
      <w:proofErr w:type="gramEnd"/>
      <w:r w:rsidRPr="00B71CA2">
        <w:rPr>
          <w:rFonts w:ascii="Calibri" w:hAnsi="Calibri" w:cs="Calibri"/>
          <w:lang w:val="en-US" w:eastAsia="en-CA"/>
        </w:rPr>
        <w:t xml:space="preserve"> Holland, CCC Director of High Performance (</w:t>
      </w:r>
      <w:hyperlink r:id="rId6" w:history="1">
        <w:r w:rsidRPr="00B71CA2">
          <w:rPr>
            <w:rFonts w:ascii="Calibri" w:hAnsi="Calibri" w:cs="Calibri"/>
            <w:color w:val="0000FF"/>
            <w:u w:val="single"/>
            <w:lang w:val="en-US" w:eastAsia="en-CA"/>
          </w:rPr>
          <w:t>tholland@cccski.com</w:t>
        </w:r>
      </w:hyperlink>
      <w:r w:rsidRPr="00B71CA2">
        <w:rPr>
          <w:rFonts w:ascii="Calibri" w:hAnsi="Calibri" w:cs="Calibri"/>
          <w:lang w:val="en-US" w:eastAsia="en-CA"/>
        </w:rPr>
        <w:t>)</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rPr>
          <w:rFonts w:ascii="Calibri" w:hAnsi="Calibri" w:cs="Calibri"/>
          <w:lang w:val="en-US" w:eastAsia="en-CA"/>
        </w:rPr>
      </w:pPr>
      <w:r w:rsidRPr="00B71CA2">
        <w:rPr>
          <w:rFonts w:ascii="Calibri" w:hAnsi="Calibri" w:cs="Calibri"/>
          <w:u w:val="single"/>
          <w:lang w:val="en-US" w:eastAsia="en-CA"/>
        </w:rPr>
        <w:t>Closing Date</w:t>
      </w:r>
      <w:proofErr w:type="gramStart"/>
      <w:r w:rsidRPr="00B71CA2">
        <w:rPr>
          <w:rFonts w:ascii="Calibri" w:hAnsi="Calibri" w:cs="Calibri"/>
          <w:lang w:val="en-US" w:eastAsia="en-CA"/>
        </w:rPr>
        <w:t xml:space="preserve">:    </w:t>
      </w:r>
      <w:r>
        <w:rPr>
          <w:rFonts w:ascii="Calibri" w:hAnsi="Calibri" w:cs="Calibri"/>
          <w:lang w:val="en-US" w:eastAsia="en-CA"/>
        </w:rPr>
        <w:t>April</w:t>
      </w:r>
      <w:proofErr w:type="gramEnd"/>
      <w:r>
        <w:rPr>
          <w:rFonts w:ascii="Calibri" w:hAnsi="Calibri" w:cs="Calibri"/>
          <w:lang w:val="en-US" w:eastAsia="en-CA"/>
        </w:rPr>
        <w:t xml:space="preserve"> 25</w:t>
      </w:r>
      <w:r w:rsidRPr="00B66AE8">
        <w:rPr>
          <w:rFonts w:ascii="Calibri" w:hAnsi="Calibri" w:cs="Calibri"/>
          <w:vertAlign w:val="superscript"/>
          <w:lang w:val="en-US" w:eastAsia="en-CA"/>
        </w:rPr>
        <w:t>th</w:t>
      </w:r>
      <w:r w:rsidRPr="00B71CA2">
        <w:rPr>
          <w:rFonts w:ascii="Calibri" w:hAnsi="Calibri" w:cs="Calibri"/>
          <w:lang w:val="en-US" w:eastAsia="en-CA"/>
        </w:rPr>
        <w:t>, 201</w:t>
      </w:r>
      <w:r>
        <w:rPr>
          <w:rFonts w:ascii="Calibri" w:hAnsi="Calibri" w:cs="Calibri"/>
          <w:lang w:val="en-US" w:eastAsia="en-CA"/>
        </w:rPr>
        <w:t>3</w:t>
      </w:r>
    </w:p>
    <w:p w:rsidR="00275CE5" w:rsidRPr="00B71CA2" w:rsidRDefault="00275CE5" w:rsidP="00275CE5">
      <w:pPr>
        <w:spacing w:after="0" w:line="240" w:lineRule="auto"/>
        <w:rPr>
          <w:rFonts w:ascii="Calibri" w:hAnsi="Calibri" w:cs="Calibri"/>
          <w:lang w:val="en-US" w:eastAsia="en-CA"/>
        </w:rPr>
      </w:pPr>
    </w:p>
    <w:p w:rsidR="00275CE5" w:rsidRPr="00B71CA2" w:rsidRDefault="00275CE5" w:rsidP="00275CE5">
      <w:pPr>
        <w:spacing w:after="0" w:line="240" w:lineRule="auto"/>
        <w:rPr>
          <w:rFonts w:ascii="Calibri" w:hAnsi="Calibri" w:cs="Calibri"/>
          <w:u w:val="single"/>
          <w:lang w:val="en-US" w:eastAsia="en-CA"/>
        </w:rPr>
      </w:pPr>
      <w:r w:rsidRPr="00B71CA2">
        <w:rPr>
          <w:rFonts w:ascii="Calibri" w:hAnsi="Calibri" w:cs="Calibri"/>
          <w:u w:val="single"/>
          <w:lang w:val="en-US" w:eastAsia="en-CA"/>
        </w:rPr>
        <w:t xml:space="preserve">Selection Process: </w:t>
      </w:r>
    </w:p>
    <w:p w:rsidR="00275CE5" w:rsidRPr="00B71CA2" w:rsidRDefault="00275CE5" w:rsidP="00275CE5">
      <w:pPr>
        <w:numPr>
          <w:ilvl w:val="0"/>
          <w:numId w:val="5"/>
        </w:numPr>
        <w:spacing w:after="0" w:line="240" w:lineRule="auto"/>
        <w:contextualSpacing/>
        <w:rPr>
          <w:rFonts w:ascii="Calibri" w:eastAsia="Calibri" w:hAnsi="Calibri" w:cstheme="minorHAnsi"/>
        </w:rPr>
      </w:pPr>
      <w:proofErr w:type="gramStart"/>
      <w:r w:rsidRPr="00B71CA2">
        <w:rPr>
          <w:rFonts w:ascii="Calibri" w:eastAsia="Calibri" w:hAnsi="Calibri" w:cstheme="minorHAnsi"/>
        </w:rPr>
        <w:t>All applications will be reviewed by a Selection Committee designated by the NWSA</w:t>
      </w:r>
      <w:proofErr w:type="gramEnd"/>
      <w:r w:rsidRPr="00B71CA2">
        <w:rPr>
          <w:rFonts w:ascii="Calibri" w:eastAsia="Calibri" w:hAnsi="Calibri" w:cstheme="minorHAnsi"/>
        </w:rPr>
        <w:t>.</w:t>
      </w:r>
    </w:p>
    <w:p w:rsidR="00275CE5" w:rsidRPr="00B71CA2" w:rsidRDefault="00275CE5" w:rsidP="00275CE5">
      <w:pPr>
        <w:numPr>
          <w:ilvl w:val="0"/>
          <w:numId w:val="5"/>
        </w:numPr>
        <w:spacing w:after="0" w:line="240" w:lineRule="auto"/>
        <w:contextualSpacing/>
        <w:rPr>
          <w:rFonts w:ascii="Calibri" w:eastAsia="Calibri" w:hAnsi="Calibri" w:cstheme="minorHAnsi"/>
        </w:rPr>
      </w:pPr>
      <w:r w:rsidRPr="00B71CA2">
        <w:rPr>
          <w:rFonts w:ascii="Calibri" w:eastAsia="Calibri" w:hAnsi="Calibri" w:cstheme="minorHAnsi"/>
        </w:rPr>
        <w:t>The Selection Committee will determine a short list of candidates.</w:t>
      </w:r>
    </w:p>
    <w:p w:rsidR="00275CE5" w:rsidRPr="00B71CA2" w:rsidRDefault="00275CE5" w:rsidP="00275CE5">
      <w:pPr>
        <w:numPr>
          <w:ilvl w:val="0"/>
          <w:numId w:val="5"/>
        </w:numPr>
        <w:spacing w:after="0" w:line="240" w:lineRule="auto"/>
        <w:contextualSpacing/>
        <w:rPr>
          <w:rFonts w:ascii="Calibri" w:eastAsia="Calibri" w:hAnsi="Calibri" w:cstheme="minorHAnsi"/>
        </w:rPr>
      </w:pPr>
      <w:r w:rsidRPr="00B71CA2">
        <w:rPr>
          <w:rFonts w:ascii="Calibri" w:eastAsia="Calibri" w:hAnsi="Calibri" w:cstheme="minorHAnsi"/>
        </w:rPr>
        <w:t>The Selection Committee will send the short list of candidates to the NWSA Board for final selection and approval.</w:t>
      </w:r>
    </w:p>
    <w:p w:rsidR="00275CE5" w:rsidRPr="00B71CA2" w:rsidRDefault="00275CE5" w:rsidP="00275CE5">
      <w:pPr>
        <w:numPr>
          <w:ilvl w:val="0"/>
          <w:numId w:val="5"/>
        </w:numPr>
        <w:spacing w:after="0" w:line="240" w:lineRule="auto"/>
        <w:contextualSpacing/>
        <w:rPr>
          <w:rFonts w:ascii="Calibri" w:eastAsia="Calibri" w:hAnsi="Calibri" w:cstheme="minorHAnsi"/>
        </w:rPr>
      </w:pPr>
      <w:r w:rsidRPr="00B71CA2">
        <w:rPr>
          <w:rFonts w:ascii="Calibri" w:eastAsia="Calibri" w:hAnsi="Calibri" w:cstheme="minorHAnsi"/>
        </w:rPr>
        <w:t>Successful candidates will be notified by phone and</w:t>
      </w:r>
      <w:r>
        <w:rPr>
          <w:rFonts w:ascii="Calibri" w:eastAsia="Calibri" w:hAnsi="Calibri" w:cstheme="minorHAnsi"/>
        </w:rPr>
        <w:t>/or</w:t>
      </w:r>
      <w:bookmarkStart w:id="0" w:name="_GoBack"/>
      <w:bookmarkEnd w:id="0"/>
      <w:r w:rsidRPr="00B71CA2">
        <w:rPr>
          <w:rFonts w:ascii="Calibri" w:eastAsia="Calibri" w:hAnsi="Calibri" w:cstheme="minorHAnsi"/>
        </w:rPr>
        <w:t xml:space="preserve"> e-mail.</w:t>
      </w:r>
    </w:p>
    <w:p w:rsidR="00275CE5" w:rsidRPr="00B71CA2" w:rsidRDefault="00275CE5" w:rsidP="00275CE5">
      <w:pPr>
        <w:ind w:left="720"/>
        <w:contextualSpacing/>
        <w:rPr>
          <w:rFonts w:ascii="Calibri" w:eastAsia="Calibri" w:hAnsi="Calibri" w:cstheme="minorHAnsi"/>
        </w:rPr>
      </w:pPr>
    </w:p>
    <w:p w:rsidR="00275CE5" w:rsidRPr="00B71CA2" w:rsidRDefault="00275CE5" w:rsidP="00275CE5">
      <w:pPr>
        <w:rPr>
          <w:rFonts w:cstheme="minorHAnsi"/>
          <w:u w:val="single"/>
        </w:rPr>
      </w:pPr>
    </w:p>
    <w:p w:rsidR="00275CE5" w:rsidRPr="00B71CA2" w:rsidRDefault="00275CE5" w:rsidP="00275CE5">
      <w:pPr>
        <w:rPr>
          <w:rFonts w:cstheme="minorHAnsi"/>
          <w:u w:val="single"/>
        </w:rPr>
      </w:pPr>
      <w:r w:rsidRPr="00B71CA2">
        <w:rPr>
          <w:rFonts w:cstheme="minorHAnsi"/>
          <w:u w:val="single"/>
        </w:rPr>
        <w:t>Questions</w:t>
      </w:r>
    </w:p>
    <w:p w:rsidR="00275CE5" w:rsidRPr="00B71CA2" w:rsidRDefault="00275CE5" w:rsidP="00275CE5">
      <w:pPr>
        <w:spacing w:after="0" w:line="240" w:lineRule="auto"/>
        <w:rPr>
          <w:rFonts w:cstheme="minorHAnsi"/>
          <w:sz w:val="20"/>
          <w:szCs w:val="20"/>
          <w:lang w:val="en-US" w:eastAsia="en-CA"/>
        </w:rPr>
      </w:pPr>
      <w:r w:rsidRPr="00B71CA2">
        <w:rPr>
          <w:rFonts w:cstheme="minorHAnsi"/>
        </w:rPr>
        <w:t xml:space="preserve">Please contact:  </w:t>
      </w:r>
      <w:r>
        <w:rPr>
          <w:rFonts w:cstheme="minorHAnsi"/>
        </w:rPr>
        <w:t>Lisa Patterson</w:t>
      </w:r>
      <w:r w:rsidRPr="00B71CA2">
        <w:rPr>
          <w:rFonts w:cstheme="minorHAnsi"/>
        </w:rPr>
        <w:t>, CCC</w:t>
      </w:r>
      <w:r w:rsidRPr="00B71CA2">
        <w:rPr>
          <w:rFonts w:ascii="Arial" w:hAnsi="Arial" w:cs="Arial"/>
          <w:color w:val="000080"/>
          <w:sz w:val="20"/>
          <w:szCs w:val="20"/>
          <w:lang w:val="en-US" w:eastAsia="en-CA"/>
        </w:rPr>
        <w:t xml:space="preserve"> </w:t>
      </w:r>
      <w:r w:rsidRPr="00B71CA2">
        <w:rPr>
          <w:rFonts w:cstheme="minorHAnsi"/>
          <w:sz w:val="20"/>
          <w:szCs w:val="20"/>
          <w:lang w:val="en-US" w:eastAsia="en-CA"/>
        </w:rPr>
        <w:t xml:space="preserve">High Performance Development </w:t>
      </w:r>
      <w:proofErr w:type="gramStart"/>
      <w:r w:rsidRPr="00B71CA2">
        <w:rPr>
          <w:rFonts w:cstheme="minorHAnsi"/>
          <w:sz w:val="20"/>
          <w:szCs w:val="20"/>
          <w:lang w:val="en-US" w:eastAsia="en-CA"/>
        </w:rPr>
        <w:t>Coordinator</w:t>
      </w:r>
      <w:r w:rsidRPr="00B71CA2">
        <w:rPr>
          <w:rFonts w:cstheme="minorHAnsi"/>
        </w:rPr>
        <w:t xml:space="preserve">  </w:t>
      </w:r>
      <w:proofErr w:type="gramEnd"/>
      <w:hyperlink r:id="rId7" w:history="1">
        <w:r>
          <w:rPr>
            <w:rFonts w:cstheme="minorHAnsi"/>
            <w:color w:val="0000FF" w:themeColor="hyperlink"/>
            <w:u w:val="single"/>
          </w:rPr>
          <w:t>lpatterson@cccski.com</w:t>
        </w:r>
      </w:hyperlink>
      <w:r w:rsidRPr="00B71CA2">
        <w:rPr>
          <w:rFonts w:cstheme="minorHAnsi"/>
        </w:rPr>
        <w:t xml:space="preserve"> for questions or concerns.</w:t>
      </w: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after="0" w:line="240" w:lineRule="auto"/>
        <w:rPr>
          <w:rFonts w:ascii="Calibri" w:hAnsi="Calibri" w:cs="Calibri"/>
          <w:i/>
          <w:sz w:val="20"/>
          <w:szCs w:val="20"/>
          <w:lang w:eastAsia="en-CA"/>
        </w:rPr>
      </w:pPr>
      <w:r w:rsidRPr="00B71CA2">
        <w:rPr>
          <w:rFonts w:ascii="Calibri" w:hAnsi="Calibri" w:cs="Calibri"/>
          <w:u w:val="single"/>
          <w:lang w:val="en-US" w:eastAsia="en-CA"/>
        </w:rPr>
        <w:t>Notification of selections</w:t>
      </w:r>
      <w:r>
        <w:rPr>
          <w:rFonts w:ascii="Calibri" w:hAnsi="Calibri" w:cs="Calibri"/>
          <w:lang w:val="en-US" w:eastAsia="en-CA"/>
        </w:rPr>
        <w:t>: estimated to be May 16</w:t>
      </w:r>
      <w:r w:rsidRPr="00B71CA2">
        <w:rPr>
          <w:rFonts w:ascii="Calibri" w:hAnsi="Calibri" w:cs="Calibri"/>
          <w:lang w:val="en-US" w:eastAsia="en-CA"/>
        </w:rPr>
        <w:t>, 201</w:t>
      </w:r>
      <w:r>
        <w:rPr>
          <w:rFonts w:ascii="Calibri" w:hAnsi="Calibri" w:cs="Calibri"/>
          <w:lang w:val="en-US" w:eastAsia="en-CA"/>
        </w:rPr>
        <w:t>3</w:t>
      </w:r>
      <w:r w:rsidRPr="00B71CA2">
        <w:rPr>
          <w:rFonts w:ascii="Calibri" w:hAnsi="Calibri" w:cs="Calibri"/>
          <w:lang w:val="en-US" w:eastAsia="en-CA"/>
        </w:rPr>
        <w:t xml:space="preserve"> </w:t>
      </w:r>
      <w:r w:rsidRPr="00B71CA2">
        <w:rPr>
          <w:rFonts w:ascii="Calibri" w:hAnsi="Calibri" w:cs="Calibri"/>
          <w:i/>
          <w:sz w:val="20"/>
          <w:szCs w:val="20"/>
          <w:lang w:val="en-US" w:eastAsia="en-CA"/>
        </w:rPr>
        <w:t>(to be confirmed by the NWSA Board)</w:t>
      </w:r>
    </w:p>
    <w:p w:rsidR="00275CE5" w:rsidRPr="00B71CA2" w:rsidRDefault="00275CE5" w:rsidP="00275CE5">
      <w:pPr>
        <w:spacing w:after="0" w:line="240" w:lineRule="auto"/>
        <w:rPr>
          <w:rFonts w:ascii="Calibri" w:hAnsi="Calibri" w:cs="Calibri"/>
          <w:lang w:eastAsia="en-CA"/>
        </w:rPr>
      </w:pPr>
      <w:r w:rsidRPr="00B71CA2">
        <w:rPr>
          <w:rFonts w:ascii="Calibri" w:hAnsi="Calibri" w:cs="Calibri"/>
          <w:lang w:val="en-US" w:eastAsia="en-CA"/>
        </w:rPr>
        <w:t> </w:t>
      </w:r>
    </w:p>
    <w:p w:rsidR="00275CE5" w:rsidRPr="00B71CA2" w:rsidRDefault="00275CE5" w:rsidP="00275CE5">
      <w:pPr>
        <w:spacing w:line="240" w:lineRule="auto"/>
        <w:rPr>
          <w:rFonts w:ascii="Calibri" w:hAnsi="Calibri" w:cs="Calibri"/>
          <w:b/>
          <w:i/>
          <w:lang w:eastAsia="en-CA"/>
        </w:rPr>
      </w:pPr>
      <w:r w:rsidRPr="00B71CA2">
        <w:rPr>
          <w:rFonts w:ascii="Calibri" w:hAnsi="Calibri" w:cs="Calibri"/>
          <w:b/>
          <w:i/>
          <w:lang w:val="en-US" w:eastAsia="en-CA"/>
        </w:rPr>
        <w:t>Electronic submissions required.</w:t>
      </w: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Pr="00B71CA2" w:rsidRDefault="00275CE5" w:rsidP="00275CE5">
      <w:pPr>
        <w:spacing w:after="0" w:line="240" w:lineRule="auto"/>
        <w:rPr>
          <w:rFonts w:ascii="Calibri" w:hAnsi="Calibri" w:cs="Calibri"/>
          <w:lang w:eastAsia="en-CA"/>
        </w:rPr>
      </w:pPr>
    </w:p>
    <w:p w:rsidR="00275CE5" w:rsidRDefault="00275CE5" w:rsidP="00275CE5">
      <w:pPr>
        <w:rPr>
          <w:rFonts w:ascii="Calibri" w:hAnsi="Calibri" w:cs="Calibri"/>
          <w:b/>
          <w:sz w:val="24"/>
          <w:szCs w:val="24"/>
          <w:lang w:eastAsia="en-CA"/>
        </w:rPr>
      </w:pPr>
      <w:r>
        <w:rPr>
          <w:rFonts w:ascii="Calibri" w:hAnsi="Calibri" w:cs="Calibri"/>
          <w:b/>
          <w:sz w:val="24"/>
          <w:szCs w:val="24"/>
          <w:lang w:eastAsia="en-CA"/>
        </w:rPr>
        <w:br w:type="page"/>
      </w:r>
    </w:p>
    <w:p w:rsidR="001302A1" w:rsidRDefault="001302A1"/>
    <w:sectPr w:rsidR="001302A1" w:rsidSect="00EC57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7C7"/>
    <w:multiLevelType w:val="hybridMultilevel"/>
    <w:tmpl w:val="5ACA4F0A"/>
    <w:lvl w:ilvl="0" w:tplc="C5FE3682">
      <w:start w:val="1"/>
      <w:numFmt w:val="lowerLetter"/>
      <w:lvlText w:val="%1)"/>
      <w:lvlJc w:val="left"/>
      <w:pPr>
        <w:ind w:left="1080" w:hanging="360"/>
      </w:pPr>
      <w:rPr>
        <w:rFonts w:ascii="Calibri" w:eastAsiaTheme="minorHAnsi" w:hAnsi="Calibri" w:cs="Calibr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98D10CB"/>
    <w:multiLevelType w:val="hybridMultilevel"/>
    <w:tmpl w:val="FD428038"/>
    <w:lvl w:ilvl="0" w:tplc="1B26F29C">
      <w:start w:val="1"/>
      <w:numFmt w:val="lowerLetter"/>
      <w:lvlText w:val="%1)"/>
      <w:lvlJc w:val="left"/>
      <w:pPr>
        <w:ind w:left="1440" w:hanging="360"/>
      </w:pPr>
      <w:rPr>
        <w:rFonts w:ascii="Arial" w:hAnsi="Arial" w:cs="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43090365"/>
    <w:multiLevelType w:val="hybridMultilevel"/>
    <w:tmpl w:val="09FC4F84"/>
    <w:lvl w:ilvl="0" w:tplc="F91070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D3F32D8"/>
    <w:multiLevelType w:val="hybridMultilevel"/>
    <w:tmpl w:val="89ACF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46066C"/>
    <w:multiLevelType w:val="hybridMultilevel"/>
    <w:tmpl w:val="0E8C958A"/>
    <w:lvl w:ilvl="0" w:tplc="94BECDD0">
      <w:start w:val="1"/>
      <w:numFmt w:val="upperLetter"/>
      <w:lvlText w:val="%1."/>
      <w:lvlJc w:val="left"/>
      <w:pPr>
        <w:ind w:left="720" w:hanging="36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5B7ABA"/>
    <w:multiLevelType w:val="hybridMultilevel"/>
    <w:tmpl w:val="F13C36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E5"/>
    <w:rsid w:val="001302A1"/>
    <w:rsid w:val="00275CE5"/>
    <w:rsid w:val="00EC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FF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E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E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olland@cccski.com" TargetMode="External"/><Relationship Id="rId7" Type="http://schemas.openxmlformats.org/officeDocument/2006/relationships/hyperlink" Target="mailto:%20JCunningham@cccsk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4560</Characters>
  <Application>Microsoft Macintosh Word</Application>
  <DocSecurity>0</DocSecurity>
  <Lines>38</Lines>
  <Paragraphs>10</Paragraphs>
  <ScaleCrop>false</ScaleCrop>
  <Company>CCC</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Patterson</dc:creator>
  <cp:keywords/>
  <dc:description/>
  <cp:lastModifiedBy>Lisa Patterson</cp:lastModifiedBy>
  <cp:revision>1</cp:revision>
  <dcterms:created xsi:type="dcterms:W3CDTF">2014-02-18T20:00:00Z</dcterms:created>
  <dcterms:modified xsi:type="dcterms:W3CDTF">2014-02-18T20:04:00Z</dcterms:modified>
</cp:coreProperties>
</file>